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385AAA03" w:rsidR="0012031E" w:rsidRDefault="00E701BD" w:rsidP="00E0751D">
      <w:pPr>
        <w:spacing w:after="0" w:line="240" w:lineRule="auto"/>
      </w:pPr>
      <w:r>
        <w:rPr>
          <w:noProof/>
          <w:lang w:eastAsia="es-MX"/>
        </w:rPr>
        <w:drawing>
          <wp:inline distT="0" distB="0" distL="0" distR="0" wp14:anchorId="06756943" wp14:editId="6153E06B">
            <wp:extent cx="1362075" cy="685800"/>
            <wp:effectExtent l="0" t="0" r="0" b="0"/>
            <wp:docPr id="2401"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 name="Imagen 7" descr="/Users/Dani/Desktop/logos/c creciendo por t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r>
        <w:rPr>
          <w:noProof/>
          <w:lang w:eastAsia="es-MX"/>
        </w:rPr>
        <w:drawing>
          <wp:inline distT="0" distB="0" distL="0" distR="0" wp14:anchorId="09390857" wp14:editId="6C019D83">
            <wp:extent cx="1504950" cy="685800"/>
            <wp:effectExtent l="0" t="0" r="0" b="0"/>
            <wp:docPr id="240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30B7194" w14:textId="77777777" w:rsidR="00E701BD" w:rsidRDefault="00E701BD" w:rsidP="00E0751D">
      <w:pPr>
        <w:spacing w:after="0" w:line="240" w:lineRule="auto"/>
      </w:pPr>
    </w:p>
    <w:p w14:paraId="6910FCA0" w14:textId="77777777" w:rsidR="00E701BD" w:rsidRDefault="00E701BD" w:rsidP="00E0751D">
      <w:pPr>
        <w:spacing w:after="0" w:line="240" w:lineRule="auto"/>
      </w:pPr>
    </w:p>
    <w:p w14:paraId="47BC746A" w14:textId="02812D90" w:rsidR="00E0751D" w:rsidRPr="00E701BD" w:rsidRDefault="00E0751D" w:rsidP="0012031E">
      <w:pPr>
        <w:spacing w:after="0" w:line="240" w:lineRule="auto"/>
        <w:jc w:val="center"/>
        <w:rPr>
          <w:rStyle w:val="Hipervnculo"/>
          <w:rFonts w:ascii="Calibri" w:eastAsia="Calibri" w:hAnsi="Calibri" w:cs="Calibri"/>
          <w:b/>
          <w:color w:val="C00000"/>
          <w:sz w:val="28"/>
          <w:szCs w:val="28"/>
        </w:rPr>
      </w:pPr>
      <w:r w:rsidRPr="00E701BD">
        <w:rPr>
          <w:rStyle w:val="Hipervnculo"/>
          <w:rFonts w:ascii="Calibri" w:eastAsia="Calibri" w:hAnsi="Calibri" w:cs="Calibri"/>
          <w:b/>
          <w:color w:val="C00000"/>
          <w:sz w:val="28"/>
          <w:szCs w:val="28"/>
        </w:rPr>
        <w:t>NOTAS DE DI</w:t>
      </w:r>
      <w:r w:rsidR="00C10F16" w:rsidRPr="00E701BD">
        <w:rPr>
          <w:rStyle w:val="Hipervnculo"/>
          <w:rFonts w:ascii="Calibri" w:eastAsia="Calibri" w:hAnsi="Calibri" w:cs="Calibri"/>
          <w:b/>
          <w:color w:val="C00000"/>
          <w:sz w:val="28"/>
          <w:szCs w:val="28"/>
        </w:rPr>
        <w:t>S</w:t>
      </w:r>
      <w:r w:rsidRPr="00E701BD">
        <w:rPr>
          <w:rStyle w:val="Hipervnculo"/>
          <w:rFonts w:ascii="Calibri" w:eastAsia="Calibri" w:hAnsi="Calibri" w:cs="Calibri"/>
          <w:b/>
          <w:color w:val="C00000"/>
          <w:sz w:val="28"/>
          <w:szCs w:val="28"/>
        </w:rPr>
        <w:t>CIPLINA FINANCIERA</w:t>
      </w:r>
    </w:p>
    <w:p w14:paraId="23CAF27B" w14:textId="77777777" w:rsidR="00E0751D" w:rsidRDefault="00E0751D" w:rsidP="00E0751D">
      <w:pPr>
        <w:spacing w:after="0" w:line="240" w:lineRule="auto"/>
      </w:pPr>
    </w:p>
    <w:p w14:paraId="3BC528B5" w14:textId="77777777" w:rsidR="0012031E" w:rsidRDefault="0012031E" w:rsidP="00E0751D">
      <w:pPr>
        <w:spacing w:after="0" w:line="240" w:lineRule="auto"/>
      </w:pP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4ACA8DAC" w:rsidR="000F6F55" w:rsidRPr="00B735EC" w:rsidRDefault="000F6F55" w:rsidP="000F6F55">
      <w:pPr>
        <w:spacing w:after="0" w:line="240" w:lineRule="auto"/>
        <w:rPr>
          <w:i/>
        </w:rPr>
      </w:pPr>
      <w:r>
        <w:t>El Municipio de Comonfort durante el periodo del 01 de Enero al 3</w:t>
      </w:r>
      <w:r w:rsidR="00BD5935">
        <w:t>0</w:t>
      </w:r>
      <w:r>
        <w:t xml:space="preserve"> de </w:t>
      </w:r>
      <w:r w:rsidR="00BD5935">
        <w:t>Juni</w:t>
      </w:r>
      <w:r w:rsidR="00126931">
        <w:t>o 2020</w:t>
      </w:r>
      <w:r>
        <w:t>, no presenta balance presupuestario de Recursos Disponibles Negativo.</w:t>
      </w:r>
    </w:p>
    <w:p w14:paraId="031842C3" w14:textId="77777777" w:rsidR="00AF5CAD" w:rsidRDefault="00AF5CAD"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59EDBC91" w:rsidR="00E0751D" w:rsidRDefault="000F6F55" w:rsidP="00126931">
      <w:pPr>
        <w:spacing w:after="0" w:line="240" w:lineRule="auto"/>
        <w:jc w:val="both"/>
      </w:pPr>
      <w:r>
        <w:t xml:space="preserve">En estados financieros de disciplina financiera presupuestal, se muestra el gasto etiquetado y no etiquetado del </w:t>
      </w:r>
      <w:r w:rsidR="00126931">
        <w:t>primer</w:t>
      </w:r>
      <w:r>
        <w:t xml:space="preserve"> trimestre presupuestado y no se tiene considerados compromisos de</w:t>
      </w:r>
      <w:r w:rsidR="00126931">
        <w:t xml:space="preserve"> gasto durante el ejercicio 2020</w:t>
      </w: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tbl>
      <w:tblPr>
        <w:tblW w:w="5000" w:type="pct"/>
        <w:tblCellMar>
          <w:left w:w="70" w:type="dxa"/>
          <w:right w:w="70" w:type="dxa"/>
        </w:tblCellMar>
        <w:tblLook w:val="04A0" w:firstRow="1" w:lastRow="0" w:firstColumn="1" w:lastColumn="0" w:noHBand="0" w:noVBand="1"/>
      </w:tblPr>
      <w:tblGrid>
        <w:gridCol w:w="704"/>
        <w:gridCol w:w="3970"/>
        <w:gridCol w:w="1700"/>
        <w:gridCol w:w="1417"/>
        <w:gridCol w:w="1603"/>
      </w:tblGrid>
      <w:tr w:rsidR="005C3F36" w:rsidRPr="00E0751D" w14:paraId="73C4EA20" w14:textId="77777777" w:rsidTr="008C2730">
        <w:trPr>
          <w:trHeight w:val="24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2F31DA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Municipio de Comonfort, Guanajuato</w:t>
            </w:r>
          </w:p>
        </w:tc>
      </w:tr>
      <w:tr w:rsidR="005C3F36" w:rsidRPr="00E0751D" w14:paraId="71230FC2" w14:textId="77777777" w:rsidTr="008C2730">
        <w:trPr>
          <w:trHeight w:val="240"/>
        </w:trPr>
        <w:tc>
          <w:tcPr>
            <w:tcW w:w="5000" w:type="pct"/>
            <w:gridSpan w:val="5"/>
            <w:tcBorders>
              <w:top w:val="nil"/>
              <w:left w:val="single" w:sz="4" w:space="0" w:color="auto"/>
              <w:bottom w:val="nil"/>
              <w:right w:val="single" w:sz="4" w:space="0" w:color="000000"/>
            </w:tcBorders>
            <w:shd w:val="clear" w:color="auto" w:fill="auto"/>
            <w:noWrap/>
            <w:vAlign w:val="center"/>
            <w:hideMark/>
          </w:tcPr>
          <w:p w14:paraId="6456CDD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Informe de cuentas por pagar y que integran el pasivo circulante al cierre del ejercicio</w:t>
            </w:r>
          </w:p>
        </w:tc>
      </w:tr>
      <w:tr w:rsidR="005C3F36" w:rsidRPr="00E0751D" w14:paraId="20AF4AC9" w14:textId="77777777" w:rsidTr="008C2730">
        <w:trPr>
          <w:trHeight w:val="240"/>
        </w:trPr>
        <w:tc>
          <w:tcPr>
            <w:tcW w:w="5000"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69208C32"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Ejercicio 2019</w:t>
            </w:r>
          </w:p>
        </w:tc>
      </w:tr>
      <w:tr w:rsidR="005C3F36" w:rsidRPr="00E0751D" w14:paraId="33A56B81" w14:textId="77777777" w:rsidTr="008C2730">
        <w:trPr>
          <w:trHeight w:val="7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FD4B4B7"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COG</w:t>
            </w:r>
          </w:p>
        </w:tc>
        <w:tc>
          <w:tcPr>
            <w:tcW w:w="2113" w:type="pct"/>
            <w:tcBorders>
              <w:top w:val="nil"/>
              <w:left w:val="nil"/>
              <w:bottom w:val="single" w:sz="4" w:space="0" w:color="auto"/>
              <w:right w:val="single" w:sz="4" w:space="0" w:color="auto"/>
            </w:tcBorders>
            <w:shd w:val="clear" w:color="auto" w:fill="auto"/>
            <w:vAlign w:val="center"/>
            <w:hideMark/>
          </w:tcPr>
          <w:p w14:paraId="1E25DD6C"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Concepto</w:t>
            </w:r>
          </w:p>
        </w:tc>
        <w:tc>
          <w:tcPr>
            <w:tcW w:w="905" w:type="pct"/>
            <w:tcBorders>
              <w:top w:val="nil"/>
              <w:left w:val="nil"/>
              <w:bottom w:val="single" w:sz="4" w:space="0" w:color="auto"/>
              <w:right w:val="single" w:sz="4" w:space="0" w:color="auto"/>
            </w:tcBorders>
            <w:shd w:val="clear" w:color="auto" w:fill="auto"/>
            <w:vAlign w:val="center"/>
            <w:hideMark/>
          </w:tcPr>
          <w:p w14:paraId="2DAC4556"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Devengado</w:t>
            </w:r>
            <w:r w:rsidRPr="00E0751D">
              <w:rPr>
                <w:rFonts w:eastAsia="Times New Roman" w:cstheme="minorHAnsi"/>
                <w:b/>
                <w:bCs/>
                <w:color w:val="000000"/>
                <w:sz w:val="18"/>
                <w:szCs w:val="18"/>
                <w:lang w:eastAsia="es-MX"/>
              </w:rPr>
              <w:br/>
              <w:t>(a)</w:t>
            </w:r>
          </w:p>
        </w:tc>
        <w:tc>
          <w:tcPr>
            <w:tcW w:w="754" w:type="pct"/>
            <w:tcBorders>
              <w:top w:val="nil"/>
              <w:left w:val="nil"/>
              <w:bottom w:val="single" w:sz="4" w:space="0" w:color="auto"/>
              <w:right w:val="single" w:sz="4" w:space="0" w:color="auto"/>
            </w:tcBorders>
            <w:shd w:val="clear" w:color="auto" w:fill="auto"/>
            <w:vAlign w:val="center"/>
            <w:hideMark/>
          </w:tcPr>
          <w:p w14:paraId="44ECCA8F"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Pagado</w:t>
            </w:r>
            <w:r w:rsidRPr="00E0751D">
              <w:rPr>
                <w:rFonts w:eastAsia="Times New Roman" w:cstheme="minorHAnsi"/>
                <w:b/>
                <w:bCs/>
                <w:color w:val="000000"/>
                <w:sz w:val="18"/>
                <w:szCs w:val="18"/>
                <w:lang w:eastAsia="es-MX"/>
              </w:rPr>
              <w:br/>
              <w:t>(b)</w:t>
            </w:r>
          </w:p>
        </w:tc>
        <w:tc>
          <w:tcPr>
            <w:tcW w:w="853" w:type="pct"/>
            <w:tcBorders>
              <w:top w:val="nil"/>
              <w:left w:val="nil"/>
              <w:bottom w:val="single" w:sz="4" w:space="0" w:color="auto"/>
              <w:right w:val="single" w:sz="4" w:space="0" w:color="auto"/>
            </w:tcBorders>
            <w:shd w:val="clear" w:color="auto" w:fill="auto"/>
            <w:vAlign w:val="center"/>
            <w:hideMark/>
          </w:tcPr>
          <w:p w14:paraId="4B23B361"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Cuentas por pagar</w:t>
            </w:r>
            <w:r w:rsidRPr="00E0751D">
              <w:rPr>
                <w:rFonts w:eastAsia="Times New Roman" w:cstheme="minorHAnsi"/>
                <w:b/>
                <w:bCs/>
                <w:color w:val="000000"/>
                <w:sz w:val="18"/>
                <w:szCs w:val="18"/>
                <w:lang w:eastAsia="es-MX"/>
              </w:rPr>
              <w:br/>
              <w:t>(c) = (a-b)</w:t>
            </w:r>
          </w:p>
        </w:tc>
      </w:tr>
      <w:tr w:rsidR="005C3F36" w:rsidRPr="00E0751D" w14:paraId="4C18E723"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6C19F07A"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3A2B7680" w14:textId="77777777" w:rsidR="005C3F36" w:rsidRPr="00E0751D" w:rsidRDefault="005C3F36" w:rsidP="008C2730">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No Etiquetado</w:t>
            </w:r>
          </w:p>
        </w:tc>
        <w:tc>
          <w:tcPr>
            <w:tcW w:w="905" w:type="pct"/>
            <w:tcBorders>
              <w:top w:val="nil"/>
              <w:left w:val="nil"/>
              <w:bottom w:val="nil"/>
              <w:right w:val="nil"/>
            </w:tcBorders>
            <w:shd w:val="clear" w:color="auto" w:fill="auto"/>
            <w:vAlign w:val="center"/>
            <w:hideMark/>
          </w:tcPr>
          <w:p w14:paraId="306DE1D8"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2,926,095</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13</w:t>
            </w:r>
          </w:p>
        </w:tc>
        <w:tc>
          <w:tcPr>
            <w:tcW w:w="754" w:type="pct"/>
            <w:tcBorders>
              <w:top w:val="nil"/>
              <w:left w:val="nil"/>
              <w:bottom w:val="nil"/>
              <w:right w:val="nil"/>
            </w:tcBorders>
            <w:shd w:val="clear" w:color="auto" w:fill="auto"/>
            <w:vAlign w:val="center"/>
            <w:hideMark/>
          </w:tcPr>
          <w:p w14:paraId="027DF10A" w14:textId="1372264C" w:rsidR="005C3F36" w:rsidRPr="00E0751D" w:rsidRDefault="003247E2" w:rsidP="00F93097">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2,8</w:t>
            </w:r>
            <w:r w:rsidR="00F93097">
              <w:rPr>
                <w:rFonts w:eastAsia="Times New Roman" w:cstheme="minorHAnsi"/>
                <w:b/>
                <w:bCs/>
                <w:color w:val="000000"/>
                <w:sz w:val="18"/>
                <w:szCs w:val="18"/>
                <w:lang w:eastAsia="es-MX"/>
              </w:rPr>
              <w:t>42</w:t>
            </w:r>
            <w:r>
              <w:rPr>
                <w:rFonts w:eastAsia="Times New Roman" w:cstheme="minorHAnsi"/>
                <w:b/>
                <w:bCs/>
                <w:color w:val="000000"/>
                <w:sz w:val="18"/>
                <w:szCs w:val="18"/>
                <w:lang w:eastAsia="es-MX"/>
              </w:rPr>
              <w:t>,5</w:t>
            </w:r>
            <w:r w:rsidR="00F93097">
              <w:rPr>
                <w:rFonts w:eastAsia="Times New Roman" w:cstheme="minorHAnsi"/>
                <w:b/>
                <w:bCs/>
                <w:color w:val="000000"/>
                <w:sz w:val="18"/>
                <w:szCs w:val="18"/>
                <w:lang w:eastAsia="es-MX"/>
              </w:rPr>
              <w:t>3</w:t>
            </w:r>
            <w:r w:rsidR="001942F0">
              <w:rPr>
                <w:rFonts w:eastAsia="Times New Roman" w:cstheme="minorHAnsi"/>
                <w:b/>
                <w:bCs/>
                <w:color w:val="000000"/>
                <w:sz w:val="18"/>
                <w:szCs w:val="18"/>
                <w:lang w:eastAsia="es-MX"/>
              </w:rPr>
              <w:t>4</w:t>
            </w:r>
            <w:r>
              <w:rPr>
                <w:rFonts w:eastAsia="Times New Roman" w:cstheme="minorHAnsi"/>
                <w:b/>
                <w:bCs/>
                <w:color w:val="000000"/>
                <w:sz w:val="18"/>
                <w:szCs w:val="18"/>
                <w:lang w:eastAsia="es-MX"/>
              </w:rPr>
              <w:t>.</w:t>
            </w:r>
            <w:r w:rsidR="00F93097">
              <w:rPr>
                <w:rFonts w:eastAsia="Times New Roman" w:cstheme="minorHAnsi"/>
                <w:b/>
                <w:bCs/>
                <w:color w:val="000000"/>
                <w:sz w:val="18"/>
                <w:szCs w:val="18"/>
                <w:lang w:eastAsia="es-MX"/>
              </w:rPr>
              <w:t>39</w:t>
            </w:r>
          </w:p>
        </w:tc>
        <w:tc>
          <w:tcPr>
            <w:tcW w:w="853" w:type="pct"/>
            <w:tcBorders>
              <w:top w:val="nil"/>
              <w:left w:val="nil"/>
              <w:bottom w:val="nil"/>
              <w:right w:val="single" w:sz="4" w:space="0" w:color="auto"/>
            </w:tcBorders>
            <w:shd w:val="clear" w:color="auto" w:fill="auto"/>
            <w:vAlign w:val="center"/>
            <w:hideMark/>
          </w:tcPr>
          <w:p w14:paraId="3494D0BE" w14:textId="0D20D6A7" w:rsidR="005C3F36" w:rsidRPr="00E0751D" w:rsidRDefault="00F93097" w:rsidP="00F93097">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83</w:t>
            </w:r>
            <w:r w:rsidR="005C3F36">
              <w:rPr>
                <w:rFonts w:eastAsia="Times New Roman" w:cstheme="minorHAnsi"/>
                <w:b/>
                <w:bCs/>
                <w:color w:val="000000"/>
                <w:sz w:val="18"/>
                <w:szCs w:val="18"/>
                <w:lang w:eastAsia="es-MX"/>
              </w:rPr>
              <w:t>,</w:t>
            </w:r>
            <w:r w:rsidR="003247E2">
              <w:rPr>
                <w:rFonts w:eastAsia="Times New Roman" w:cstheme="minorHAnsi"/>
                <w:b/>
                <w:bCs/>
                <w:color w:val="000000"/>
                <w:sz w:val="18"/>
                <w:szCs w:val="18"/>
                <w:lang w:eastAsia="es-MX"/>
              </w:rPr>
              <w:t>5</w:t>
            </w:r>
            <w:r>
              <w:rPr>
                <w:rFonts w:eastAsia="Times New Roman" w:cstheme="minorHAnsi"/>
                <w:b/>
                <w:bCs/>
                <w:color w:val="000000"/>
                <w:sz w:val="18"/>
                <w:szCs w:val="18"/>
                <w:lang w:eastAsia="es-MX"/>
              </w:rPr>
              <w:t>60.74</w:t>
            </w:r>
          </w:p>
        </w:tc>
      </w:tr>
      <w:tr w:rsidR="005C3F36" w:rsidRPr="00E0751D" w14:paraId="08F3151E"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267F996"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19DEE176"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167C29FC"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657,503.16</w:t>
            </w:r>
          </w:p>
        </w:tc>
        <w:tc>
          <w:tcPr>
            <w:tcW w:w="754" w:type="pct"/>
            <w:tcBorders>
              <w:top w:val="nil"/>
              <w:left w:val="nil"/>
              <w:bottom w:val="nil"/>
              <w:right w:val="nil"/>
            </w:tcBorders>
            <w:shd w:val="clear" w:color="auto" w:fill="auto"/>
            <w:vAlign w:val="center"/>
            <w:hideMark/>
          </w:tcPr>
          <w:p w14:paraId="34637247" w14:textId="42EA960A"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573,942.42</w:t>
            </w:r>
          </w:p>
        </w:tc>
        <w:tc>
          <w:tcPr>
            <w:tcW w:w="853" w:type="pct"/>
            <w:tcBorders>
              <w:top w:val="nil"/>
              <w:left w:val="nil"/>
              <w:bottom w:val="nil"/>
              <w:right w:val="single" w:sz="4" w:space="0" w:color="auto"/>
            </w:tcBorders>
            <w:shd w:val="clear" w:color="auto" w:fill="auto"/>
            <w:vAlign w:val="center"/>
            <w:hideMark/>
          </w:tcPr>
          <w:p w14:paraId="6623DD71" w14:textId="42D21BC2" w:rsidR="005C3F36" w:rsidRPr="00E0751D" w:rsidRDefault="005C3F36" w:rsidP="00DF7101">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DF7101">
              <w:rPr>
                <w:rFonts w:eastAsia="Times New Roman" w:cstheme="minorHAnsi"/>
                <w:color w:val="000000"/>
                <w:sz w:val="18"/>
                <w:szCs w:val="18"/>
                <w:lang w:eastAsia="es-MX"/>
              </w:rPr>
              <w:t>83</w:t>
            </w:r>
            <w:r>
              <w:rPr>
                <w:rFonts w:eastAsia="Times New Roman" w:cstheme="minorHAnsi"/>
                <w:color w:val="000000"/>
                <w:sz w:val="18"/>
                <w:szCs w:val="18"/>
                <w:lang w:eastAsia="es-MX"/>
              </w:rPr>
              <w:t>,5</w:t>
            </w:r>
            <w:r w:rsidR="00DF7101">
              <w:rPr>
                <w:rFonts w:eastAsia="Times New Roman" w:cstheme="minorHAnsi"/>
                <w:color w:val="000000"/>
                <w:sz w:val="18"/>
                <w:szCs w:val="18"/>
                <w:lang w:eastAsia="es-MX"/>
              </w:rPr>
              <w:t>60.74</w:t>
            </w:r>
          </w:p>
        </w:tc>
      </w:tr>
      <w:tr w:rsidR="005C3F36" w:rsidRPr="00E0751D" w14:paraId="32094E27"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07DC3F0"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23D2B631"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65A42DC5"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376,930.19</w:t>
            </w:r>
          </w:p>
        </w:tc>
        <w:tc>
          <w:tcPr>
            <w:tcW w:w="754" w:type="pct"/>
            <w:tcBorders>
              <w:top w:val="nil"/>
              <w:left w:val="nil"/>
              <w:bottom w:val="nil"/>
              <w:right w:val="nil"/>
            </w:tcBorders>
            <w:shd w:val="clear" w:color="auto" w:fill="auto"/>
            <w:vAlign w:val="center"/>
            <w:hideMark/>
          </w:tcPr>
          <w:p w14:paraId="667CD2B4" w14:textId="63ECEC5E" w:rsidR="005C3F36" w:rsidRPr="00E0751D" w:rsidRDefault="00BD5935" w:rsidP="00BD5935">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376</w:t>
            </w:r>
            <w:r w:rsidR="00DF7101">
              <w:rPr>
                <w:rFonts w:eastAsia="Times New Roman" w:cstheme="minorHAnsi"/>
                <w:sz w:val="18"/>
                <w:szCs w:val="18"/>
                <w:lang w:eastAsia="es-MX"/>
              </w:rPr>
              <w:t>,9</w:t>
            </w:r>
            <w:r>
              <w:rPr>
                <w:rFonts w:eastAsia="Times New Roman" w:cstheme="minorHAnsi"/>
                <w:sz w:val="18"/>
                <w:szCs w:val="18"/>
                <w:lang w:eastAsia="es-MX"/>
              </w:rPr>
              <w:t>30</w:t>
            </w:r>
            <w:r w:rsidR="00DF7101">
              <w:rPr>
                <w:rFonts w:eastAsia="Times New Roman" w:cstheme="minorHAnsi"/>
                <w:sz w:val="18"/>
                <w:szCs w:val="18"/>
                <w:lang w:eastAsia="es-MX"/>
              </w:rPr>
              <w:t>.1</w:t>
            </w:r>
            <w:r>
              <w:rPr>
                <w:rFonts w:eastAsia="Times New Roman" w:cstheme="minorHAnsi"/>
                <w:sz w:val="18"/>
                <w:szCs w:val="18"/>
                <w:lang w:eastAsia="es-MX"/>
              </w:rPr>
              <w:t>9</w:t>
            </w:r>
          </w:p>
        </w:tc>
        <w:tc>
          <w:tcPr>
            <w:tcW w:w="853" w:type="pct"/>
            <w:tcBorders>
              <w:top w:val="nil"/>
              <w:left w:val="nil"/>
              <w:bottom w:val="nil"/>
              <w:right w:val="single" w:sz="4" w:space="0" w:color="auto"/>
            </w:tcBorders>
            <w:shd w:val="clear" w:color="auto" w:fill="auto"/>
            <w:vAlign w:val="center"/>
            <w:hideMark/>
          </w:tcPr>
          <w:p w14:paraId="5DAC320F" w14:textId="43528305" w:rsidR="005C3F36" w:rsidRPr="00E0751D" w:rsidRDefault="00590790" w:rsidP="00BD5935">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 xml:space="preserve">  </w:t>
            </w:r>
            <w:r w:rsidR="005C3F36">
              <w:rPr>
                <w:rFonts w:eastAsia="Times New Roman" w:cstheme="minorHAnsi"/>
                <w:color w:val="000000"/>
                <w:sz w:val="18"/>
                <w:szCs w:val="18"/>
                <w:lang w:eastAsia="es-MX"/>
              </w:rPr>
              <w:t>0.</w:t>
            </w:r>
            <w:r w:rsidR="00BD5935">
              <w:rPr>
                <w:rFonts w:eastAsia="Times New Roman" w:cstheme="minorHAnsi"/>
                <w:color w:val="000000"/>
                <w:sz w:val="18"/>
                <w:szCs w:val="18"/>
                <w:lang w:eastAsia="es-MX"/>
              </w:rPr>
              <w:t>00</w:t>
            </w:r>
            <w:r w:rsidR="005C3F36" w:rsidRPr="00E0751D">
              <w:rPr>
                <w:rFonts w:eastAsia="Times New Roman" w:cstheme="minorHAnsi"/>
                <w:color w:val="000000"/>
                <w:sz w:val="18"/>
                <w:szCs w:val="18"/>
                <w:lang w:eastAsia="es-MX"/>
              </w:rPr>
              <w:t> </w:t>
            </w:r>
          </w:p>
        </w:tc>
      </w:tr>
      <w:tr w:rsidR="005C3F36" w:rsidRPr="00E0751D" w14:paraId="399990F2"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A080CCE"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11DFFE20"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5924C972"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1,554,234.55</w:t>
            </w:r>
          </w:p>
        </w:tc>
        <w:tc>
          <w:tcPr>
            <w:tcW w:w="754" w:type="pct"/>
            <w:tcBorders>
              <w:top w:val="nil"/>
              <w:left w:val="nil"/>
              <w:bottom w:val="nil"/>
              <w:right w:val="nil"/>
            </w:tcBorders>
            <w:shd w:val="clear" w:color="auto" w:fill="auto"/>
            <w:vAlign w:val="center"/>
            <w:hideMark/>
          </w:tcPr>
          <w:p w14:paraId="7351009D" w14:textId="5BF2B7BA" w:rsidR="005C3F36" w:rsidRPr="00E0751D" w:rsidRDefault="00C0618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1,554,234.25</w:t>
            </w:r>
          </w:p>
        </w:tc>
        <w:tc>
          <w:tcPr>
            <w:tcW w:w="853" w:type="pct"/>
            <w:tcBorders>
              <w:top w:val="nil"/>
              <w:left w:val="nil"/>
              <w:bottom w:val="nil"/>
              <w:right w:val="single" w:sz="4" w:space="0" w:color="auto"/>
            </w:tcBorders>
            <w:shd w:val="clear" w:color="auto" w:fill="auto"/>
            <w:vAlign w:val="center"/>
            <w:hideMark/>
          </w:tcPr>
          <w:p w14:paraId="05917DF3" w14:textId="64073229" w:rsidR="005C3F36" w:rsidRPr="00E0751D" w:rsidRDefault="005C3F36" w:rsidP="00C06181">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C06181">
              <w:rPr>
                <w:rFonts w:eastAsia="Times New Roman" w:cstheme="minorHAnsi"/>
                <w:color w:val="000000"/>
                <w:sz w:val="18"/>
                <w:szCs w:val="18"/>
                <w:lang w:eastAsia="es-MX"/>
              </w:rPr>
              <w:t>0</w:t>
            </w:r>
            <w:r>
              <w:rPr>
                <w:rFonts w:eastAsia="Times New Roman" w:cstheme="minorHAnsi"/>
                <w:color w:val="000000"/>
                <w:sz w:val="18"/>
                <w:szCs w:val="18"/>
                <w:lang w:eastAsia="es-MX"/>
              </w:rPr>
              <w:t>.</w:t>
            </w:r>
            <w:r w:rsidR="00C06181">
              <w:rPr>
                <w:rFonts w:eastAsia="Times New Roman" w:cstheme="minorHAnsi"/>
                <w:color w:val="000000"/>
                <w:sz w:val="18"/>
                <w:szCs w:val="18"/>
                <w:lang w:eastAsia="es-MX"/>
              </w:rPr>
              <w:t>00</w:t>
            </w:r>
          </w:p>
        </w:tc>
      </w:tr>
      <w:tr w:rsidR="005C3F36" w:rsidRPr="00E0751D" w14:paraId="3A99161A" w14:textId="77777777" w:rsidTr="008C2730">
        <w:trPr>
          <w:trHeight w:val="480"/>
        </w:trPr>
        <w:tc>
          <w:tcPr>
            <w:tcW w:w="375" w:type="pct"/>
            <w:tcBorders>
              <w:top w:val="nil"/>
              <w:left w:val="single" w:sz="4" w:space="0" w:color="auto"/>
              <w:bottom w:val="nil"/>
              <w:right w:val="nil"/>
            </w:tcBorders>
            <w:shd w:val="clear" w:color="auto" w:fill="auto"/>
            <w:noWrap/>
            <w:vAlign w:val="center"/>
            <w:hideMark/>
          </w:tcPr>
          <w:p w14:paraId="535A5A32"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4C43188A"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451140F2"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46,374.90</w:t>
            </w:r>
          </w:p>
        </w:tc>
        <w:tc>
          <w:tcPr>
            <w:tcW w:w="754" w:type="pct"/>
            <w:tcBorders>
              <w:top w:val="nil"/>
              <w:left w:val="nil"/>
              <w:bottom w:val="nil"/>
              <w:right w:val="nil"/>
            </w:tcBorders>
            <w:shd w:val="clear" w:color="auto" w:fill="auto"/>
            <w:vAlign w:val="center"/>
            <w:hideMark/>
          </w:tcPr>
          <w:p w14:paraId="41F56373" w14:textId="18B930B9" w:rsidR="005C3F36" w:rsidRPr="00E0751D" w:rsidRDefault="00E74B1A"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46,374.90</w:t>
            </w:r>
          </w:p>
        </w:tc>
        <w:tc>
          <w:tcPr>
            <w:tcW w:w="853" w:type="pct"/>
            <w:tcBorders>
              <w:top w:val="nil"/>
              <w:left w:val="nil"/>
              <w:bottom w:val="nil"/>
              <w:right w:val="single" w:sz="4" w:space="0" w:color="auto"/>
            </w:tcBorders>
            <w:shd w:val="clear" w:color="auto" w:fill="auto"/>
            <w:vAlign w:val="center"/>
            <w:hideMark/>
          </w:tcPr>
          <w:p w14:paraId="7DF4FCF4" w14:textId="66A4DAAB" w:rsidR="005C3F36" w:rsidRPr="00E0751D" w:rsidRDefault="00E74B1A" w:rsidP="00E74B1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w:t>
            </w: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w:t>
            </w:r>
            <w:r w:rsidR="005C3F36" w:rsidRPr="00E0751D">
              <w:rPr>
                <w:rFonts w:eastAsia="Times New Roman" w:cstheme="minorHAnsi"/>
                <w:color w:val="000000"/>
                <w:sz w:val="18"/>
                <w:szCs w:val="18"/>
                <w:lang w:eastAsia="es-MX"/>
              </w:rPr>
              <w:t> </w:t>
            </w:r>
          </w:p>
        </w:tc>
      </w:tr>
      <w:tr w:rsidR="005C3F36" w:rsidRPr="00E0751D" w14:paraId="6B890E58"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1DF1A7DB"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5AC1502D"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452DC376"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13,224.00</w:t>
            </w:r>
          </w:p>
        </w:tc>
        <w:tc>
          <w:tcPr>
            <w:tcW w:w="754" w:type="pct"/>
            <w:tcBorders>
              <w:top w:val="nil"/>
              <w:left w:val="nil"/>
              <w:bottom w:val="nil"/>
              <w:right w:val="nil"/>
            </w:tcBorders>
            <w:shd w:val="clear" w:color="auto" w:fill="auto"/>
            <w:vAlign w:val="center"/>
            <w:hideMark/>
          </w:tcPr>
          <w:p w14:paraId="07B05C0A" w14:textId="6ECB927F" w:rsidR="005C3F36" w:rsidRPr="00E0751D" w:rsidRDefault="00C0618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13,224</w:t>
            </w:r>
          </w:p>
        </w:tc>
        <w:tc>
          <w:tcPr>
            <w:tcW w:w="853" w:type="pct"/>
            <w:tcBorders>
              <w:top w:val="nil"/>
              <w:left w:val="nil"/>
              <w:bottom w:val="nil"/>
              <w:right w:val="single" w:sz="4" w:space="0" w:color="auto"/>
            </w:tcBorders>
            <w:shd w:val="clear" w:color="auto" w:fill="auto"/>
            <w:vAlign w:val="center"/>
            <w:hideMark/>
          </w:tcPr>
          <w:p w14:paraId="13C79AC4" w14:textId="258CBC40" w:rsidR="005C3F36" w:rsidRPr="00E0751D" w:rsidRDefault="00C06181" w:rsidP="00C06181">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.00</w:t>
            </w:r>
          </w:p>
        </w:tc>
      </w:tr>
      <w:tr w:rsidR="005C3F36" w:rsidRPr="00E0751D" w14:paraId="227D888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03F82834"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622B0B76"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28638D07"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277,828.33</w:t>
            </w:r>
          </w:p>
        </w:tc>
        <w:tc>
          <w:tcPr>
            <w:tcW w:w="754" w:type="pct"/>
            <w:tcBorders>
              <w:top w:val="nil"/>
              <w:left w:val="nil"/>
              <w:bottom w:val="nil"/>
              <w:right w:val="nil"/>
            </w:tcBorders>
            <w:shd w:val="clear" w:color="auto" w:fill="auto"/>
            <w:vAlign w:val="center"/>
            <w:hideMark/>
          </w:tcPr>
          <w:p w14:paraId="0E26133F" w14:textId="7A644478" w:rsidR="005C3F36" w:rsidRPr="00E0751D" w:rsidRDefault="003247E2"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277,828.33</w:t>
            </w:r>
          </w:p>
        </w:tc>
        <w:tc>
          <w:tcPr>
            <w:tcW w:w="853" w:type="pct"/>
            <w:tcBorders>
              <w:top w:val="nil"/>
              <w:left w:val="nil"/>
              <w:bottom w:val="nil"/>
              <w:right w:val="single" w:sz="4" w:space="0" w:color="auto"/>
            </w:tcBorders>
            <w:shd w:val="clear" w:color="auto" w:fill="auto"/>
            <w:vAlign w:val="center"/>
            <w:hideMark/>
          </w:tcPr>
          <w:p w14:paraId="65BD1939" w14:textId="5973DEEA" w:rsidR="005C3F36" w:rsidRPr="00E0751D" w:rsidRDefault="003247E2" w:rsidP="003247E2">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r w:rsidR="005C3F36" w:rsidRPr="00E0751D">
              <w:rPr>
                <w:rFonts w:eastAsia="Times New Roman" w:cstheme="minorHAnsi"/>
                <w:color w:val="000000"/>
                <w:sz w:val="18"/>
                <w:szCs w:val="18"/>
                <w:lang w:eastAsia="es-MX"/>
              </w:rPr>
              <w:t> </w:t>
            </w:r>
          </w:p>
        </w:tc>
      </w:tr>
      <w:tr w:rsidR="005C3F36" w:rsidRPr="00E0751D" w14:paraId="5AC7C5CF"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44EBA7AB"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1F8C11EE"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vAlign w:val="center"/>
            <w:hideMark/>
          </w:tcPr>
          <w:p w14:paraId="5B98A3E3" w14:textId="7C7ECBBB" w:rsidR="005C3F36" w:rsidRPr="00E0751D" w:rsidRDefault="00F93097"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w:t>
            </w:r>
            <w:r w:rsidR="005C3F36">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09D41FCC"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29D490E7"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3B51A62D"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3CFC728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C1DD0A"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vAlign w:val="center"/>
            <w:hideMark/>
          </w:tcPr>
          <w:p w14:paraId="17498D1F"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BB7927C"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C7B900A"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20CADE45"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4660DE52"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D3DBEB1"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vAlign w:val="center"/>
            <w:hideMark/>
          </w:tcPr>
          <w:p w14:paraId="14C94A0B"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092A5540"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38153624"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64AE0DF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1BDB2B8"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057DF26C" w14:textId="77777777" w:rsidR="005C3F36" w:rsidRPr="00E0751D" w:rsidRDefault="005C3F36" w:rsidP="008C2730">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Etiquetado</w:t>
            </w:r>
          </w:p>
        </w:tc>
        <w:tc>
          <w:tcPr>
            <w:tcW w:w="905" w:type="pct"/>
            <w:tcBorders>
              <w:top w:val="nil"/>
              <w:left w:val="nil"/>
              <w:bottom w:val="nil"/>
              <w:right w:val="nil"/>
            </w:tcBorders>
            <w:shd w:val="clear" w:color="auto" w:fill="auto"/>
            <w:vAlign w:val="center"/>
            <w:hideMark/>
          </w:tcPr>
          <w:p w14:paraId="4BC9C7D7"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10,997,765.59</w:t>
            </w:r>
          </w:p>
        </w:tc>
        <w:tc>
          <w:tcPr>
            <w:tcW w:w="754" w:type="pct"/>
            <w:tcBorders>
              <w:top w:val="nil"/>
              <w:left w:val="nil"/>
              <w:bottom w:val="nil"/>
              <w:right w:val="nil"/>
            </w:tcBorders>
            <w:shd w:val="clear" w:color="auto" w:fill="auto"/>
            <w:vAlign w:val="center"/>
            <w:hideMark/>
          </w:tcPr>
          <w:p w14:paraId="17045C33" w14:textId="33FD1BEB" w:rsidR="005C3F36" w:rsidRPr="00E0751D" w:rsidRDefault="003247E2" w:rsidP="003247E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w:t>
            </w:r>
            <w:r w:rsidR="005C3F36" w:rsidRPr="00E0751D">
              <w:rPr>
                <w:rFonts w:eastAsia="Times New Roman" w:cstheme="minorHAnsi"/>
                <w:b/>
                <w:bCs/>
                <w:color w:val="000000"/>
                <w:sz w:val="18"/>
                <w:szCs w:val="18"/>
                <w:lang w:eastAsia="es-MX"/>
              </w:rPr>
              <w:t>0</w:t>
            </w:r>
            <w:r>
              <w:rPr>
                <w:rFonts w:eastAsia="Times New Roman" w:cstheme="minorHAnsi"/>
                <w:b/>
                <w:bCs/>
                <w:color w:val="000000"/>
                <w:sz w:val="18"/>
                <w:szCs w:val="18"/>
                <w:lang w:eastAsia="es-MX"/>
              </w:rPr>
              <w:t>,997</w:t>
            </w:r>
            <w:r w:rsidR="001942F0">
              <w:rPr>
                <w:rFonts w:eastAsia="Times New Roman" w:cstheme="minorHAnsi"/>
                <w:b/>
                <w:bCs/>
                <w:color w:val="000000"/>
                <w:sz w:val="18"/>
                <w:szCs w:val="18"/>
                <w:lang w:eastAsia="es-MX"/>
              </w:rPr>
              <w:t>,</w:t>
            </w:r>
            <w:r>
              <w:rPr>
                <w:rFonts w:eastAsia="Times New Roman" w:cstheme="minorHAnsi"/>
                <w:b/>
                <w:bCs/>
                <w:color w:val="000000"/>
                <w:sz w:val="18"/>
                <w:szCs w:val="18"/>
                <w:lang w:eastAsia="es-MX"/>
              </w:rPr>
              <w:t>765.59</w:t>
            </w:r>
          </w:p>
        </w:tc>
        <w:tc>
          <w:tcPr>
            <w:tcW w:w="853" w:type="pct"/>
            <w:tcBorders>
              <w:top w:val="nil"/>
              <w:left w:val="nil"/>
              <w:bottom w:val="nil"/>
              <w:right w:val="single" w:sz="4" w:space="0" w:color="auto"/>
            </w:tcBorders>
            <w:shd w:val="clear" w:color="auto" w:fill="auto"/>
            <w:vAlign w:val="center"/>
            <w:hideMark/>
          </w:tcPr>
          <w:p w14:paraId="1D51C2E2" w14:textId="30596D6D" w:rsidR="005C3F36" w:rsidRPr="00E0751D" w:rsidRDefault="003247E2" w:rsidP="003247E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w:t>
            </w:r>
            <w:r w:rsidR="005C3F36">
              <w:rPr>
                <w:rFonts w:eastAsia="Times New Roman" w:cstheme="minorHAnsi"/>
                <w:b/>
                <w:bCs/>
                <w:color w:val="000000"/>
                <w:sz w:val="18"/>
                <w:szCs w:val="18"/>
                <w:lang w:eastAsia="es-MX"/>
              </w:rPr>
              <w:t>.</w:t>
            </w:r>
            <w:r>
              <w:rPr>
                <w:rFonts w:eastAsia="Times New Roman" w:cstheme="minorHAnsi"/>
                <w:b/>
                <w:bCs/>
                <w:color w:val="000000"/>
                <w:sz w:val="18"/>
                <w:szCs w:val="18"/>
                <w:lang w:eastAsia="es-MX"/>
              </w:rPr>
              <w:t>00</w:t>
            </w:r>
          </w:p>
        </w:tc>
      </w:tr>
      <w:tr w:rsidR="005C3F36" w:rsidRPr="00E0751D" w14:paraId="40B66EA4"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045AFA4E"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31412494"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2B251BFB"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476,741.72</w:t>
            </w:r>
          </w:p>
        </w:tc>
        <w:tc>
          <w:tcPr>
            <w:tcW w:w="754" w:type="pct"/>
            <w:tcBorders>
              <w:top w:val="nil"/>
              <w:left w:val="nil"/>
              <w:bottom w:val="nil"/>
              <w:right w:val="nil"/>
            </w:tcBorders>
            <w:shd w:val="clear" w:color="auto" w:fill="auto"/>
            <w:vAlign w:val="center"/>
            <w:hideMark/>
          </w:tcPr>
          <w:p w14:paraId="49AF3A55" w14:textId="6B33B040"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476,741.72</w:t>
            </w:r>
          </w:p>
        </w:tc>
        <w:tc>
          <w:tcPr>
            <w:tcW w:w="853" w:type="pct"/>
            <w:tcBorders>
              <w:top w:val="nil"/>
              <w:left w:val="nil"/>
              <w:bottom w:val="nil"/>
              <w:right w:val="single" w:sz="4" w:space="0" w:color="auto"/>
            </w:tcBorders>
            <w:shd w:val="clear" w:color="auto" w:fill="auto"/>
            <w:vAlign w:val="center"/>
            <w:hideMark/>
          </w:tcPr>
          <w:p w14:paraId="625DBA06" w14:textId="359A8D31" w:rsidR="005C3F36" w:rsidRPr="00E0751D" w:rsidRDefault="005C3F36" w:rsidP="00DF7101">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DF7101">
              <w:rPr>
                <w:rFonts w:eastAsia="Times New Roman" w:cstheme="minorHAnsi"/>
                <w:color w:val="000000"/>
                <w:sz w:val="18"/>
                <w:szCs w:val="18"/>
                <w:lang w:eastAsia="es-MX"/>
              </w:rPr>
              <w:t>0</w:t>
            </w:r>
            <w:r>
              <w:rPr>
                <w:rFonts w:eastAsia="Times New Roman" w:cstheme="minorHAnsi"/>
                <w:color w:val="000000"/>
                <w:sz w:val="18"/>
                <w:szCs w:val="18"/>
                <w:lang w:eastAsia="es-MX"/>
              </w:rPr>
              <w:t>.</w:t>
            </w:r>
            <w:r w:rsidR="00DF7101">
              <w:rPr>
                <w:rFonts w:eastAsia="Times New Roman" w:cstheme="minorHAnsi"/>
                <w:color w:val="000000"/>
                <w:sz w:val="18"/>
                <w:szCs w:val="18"/>
                <w:lang w:eastAsia="es-MX"/>
              </w:rPr>
              <w:t>00</w:t>
            </w:r>
          </w:p>
        </w:tc>
      </w:tr>
      <w:tr w:rsidR="005C3F36" w:rsidRPr="00E0751D" w14:paraId="61D4D5BC"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31BF6A16"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1755A609"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4BCF6B27"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366,886.44</w:t>
            </w:r>
          </w:p>
        </w:tc>
        <w:tc>
          <w:tcPr>
            <w:tcW w:w="754" w:type="pct"/>
            <w:tcBorders>
              <w:top w:val="nil"/>
              <w:left w:val="nil"/>
              <w:bottom w:val="nil"/>
              <w:right w:val="nil"/>
            </w:tcBorders>
            <w:shd w:val="clear" w:color="auto" w:fill="auto"/>
            <w:vAlign w:val="center"/>
            <w:hideMark/>
          </w:tcPr>
          <w:p w14:paraId="6F4EA6BC" w14:textId="0AB6DD4E"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366,886.44</w:t>
            </w:r>
          </w:p>
        </w:tc>
        <w:tc>
          <w:tcPr>
            <w:tcW w:w="853" w:type="pct"/>
            <w:tcBorders>
              <w:top w:val="nil"/>
              <w:left w:val="nil"/>
              <w:bottom w:val="nil"/>
              <w:right w:val="single" w:sz="4" w:space="0" w:color="auto"/>
            </w:tcBorders>
            <w:shd w:val="clear" w:color="auto" w:fill="auto"/>
            <w:vAlign w:val="center"/>
            <w:hideMark/>
          </w:tcPr>
          <w:p w14:paraId="375F65E5" w14:textId="71C7AFEF" w:rsidR="005C3F36" w:rsidRPr="00E0751D" w:rsidRDefault="003247E2" w:rsidP="00DF7101">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 xml:space="preserve">   </w:t>
            </w:r>
            <w:r w:rsidR="00DF7101">
              <w:rPr>
                <w:rFonts w:eastAsia="Times New Roman" w:cstheme="minorHAnsi"/>
                <w:color w:val="000000"/>
                <w:sz w:val="18"/>
                <w:szCs w:val="18"/>
                <w:lang w:eastAsia="es-MX"/>
              </w:rPr>
              <w:t>0</w:t>
            </w:r>
            <w:r w:rsidR="005C3F36">
              <w:rPr>
                <w:rFonts w:eastAsia="Times New Roman" w:cstheme="minorHAnsi"/>
                <w:color w:val="000000"/>
                <w:sz w:val="18"/>
                <w:szCs w:val="18"/>
                <w:lang w:eastAsia="es-MX"/>
              </w:rPr>
              <w:t>.</w:t>
            </w:r>
            <w:r w:rsidR="00DF7101">
              <w:rPr>
                <w:rFonts w:eastAsia="Times New Roman" w:cstheme="minorHAnsi"/>
                <w:color w:val="000000"/>
                <w:sz w:val="18"/>
                <w:szCs w:val="18"/>
                <w:lang w:eastAsia="es-MX"/>
              </w:rPr>
              <w:t>00</w:t>
            </w:r>
            <w:r w:rsidR="005C3F36" w:rsidRPr="00E0751D">
              <w:rPr>
                <w:rFonts w:eastAsia="Times New Roman" w:cstheme="minorHAnsi"/>
                <w:color w:val="000000"/>
                <w:sz w:val="18"/>
                <w:szCs w:val="18"/>
                <w:lang w:eastAsia="es-MX"/>
              </w:rPr>
              <w:t> </w:t>
            </w:r>
          </w:p>
        </w:tc>
      </w:tr>
      <w:tr w:rsidR="005C3F36" w:rsidRPr="00E0751D" w14:paraId="79BBF80D"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3D187B71"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6F447856"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30C976BA"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276,743.24</w:t>
            </w:r>
          </w:p>
        </w:tc>
        <w:tc>
          <w:tcPr>
            <w:tcW w:w="754" w:type="pct"/>
            <w:tcBorders>
              <w:top w:val="nil"/>
              <w:left w:val="nil"/>
              <w:bottom w:val="nil"/>
              <w:right w:val="nil"/>
            </w:tcBorders>
            <w:shd w:val="clear" w:color="auto" w:fill="auto"/>
            <w:vAlign w:val="center"/>
            <w:hideMark/>
          </w:tcPr>
          <w:p w14:paraId="3BDC7E3C" w14:textId="7992ECC2" w:rsidR="005C3F36" w:rsidRPr="00E0751D" w:rsidRDefault="00C0618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276,743.24</w:t>
            </w:r>
          </w:p>
        </w:tc>
        <w:tc>
          <w:tcPr>
            <w:tcW w:w="853" w:type="pct"/>
            <w:tcBorders>
              <w:top w:val="nil"/>
              <w:left w:val="nil"/>
              <w:bottom w:val="nil"/>
              <w:right w:val="single" w:sz="4" w:space="0" w:color="auto"/>
            </w:tcBorders>
            <w:shd w:val="clear" w:color="auto" w:fill="auto"/>
            <w:vAlign w:val="center"/>
            <w:hideMark/>
          </w:tcPr>
          <w:p w14:paraId="14E39446" w14:textId="4339FE17" w:rsidR="005C3F36" w:rsidRPr="00E0751D" w:rsidRDefault="005C3F36" w:rsidP="003247E2">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3247E2">
              <w:rPr>
                <w:rFonts w:eastAsia="Times New Roman" w:cstheme="minorHAnsi"/>
                <w:color w:val="000000"/>
                <w:sz w:val="18"/>
                <w:szCs w:val="18"/>
                <w:lang w:eastAsia="es-MX"/>
              </w:rPr>
              <w:t>0</w:t>
            </w:r>
            <w:r>
              <w:rPr>
                <w:rFonts w:eastAsia="Times New Roman" w:cstheme="minorHAnsi"/>
                <w:color w:val="000000"/>
                <w:sz w:val="18"/>
                <w:szCs w:val="18"/>
                <w:lang w:eastAsia="es-MX"/>
              </w:rPr>
              <w:t>.</w:t>
            </w:r>
            <w:r w:rsidR="003247E2">
              <w:rPr>
                <w:rFonts w:eastAsia="Times New Roman" w:cstheme="minorHAnsi"/>
                <w:color w:val="000000"/>
                <w:sz w:val="18"/>
                <w:szCs w:val="18"/>
                <w:lang w:eastAsia="es-MX"/>
              </w:rPr>
              <w:t>00</w:t>
            </w:r>
          </w:p>
        </w:tc>
      </w:tr>
      <w:tr w:rsidR="005C3F36" w:rsidRPr="00E0751D" w14:paraId="1419F964" w14:textId="77777777" w:rsidTr="008C2730">
        <w:trPr>
          <w:trHeight w:val="480"/>
        </w:trPr>
        <w:tc>
          <w:tcPr>
            <w:tcW w:w="375" w:type="pct"/>
            <w:tcBorders>
              <w:top w:val="nil"/>
              <w:left w:val="single" w:sz="4" w:space="0" w:color="auto"/>
              <w:bottom w:val="nil"/>
              <w:right w:val="nil"/>
            </w:tcBorders>
            <w:shd w:val="clear" w:color="auto" w:fill="auto"/>
            <w:noWrap/>
            <w:vAlign w:val="center"/>
            <w:hideMark/>
          </w:tcPr>
          <w:p w14:paraId="3B27F486"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06DC7E71"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53EB6CA6"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383,837.03</w:t>
            </w:r>
          </w:p>
        </w:tc>
        <w:tc>
          <w:tcPr>
            <w:tcW w:w="754" w:type="pct"/>
            <w:tcBorders>
              <w:top w:val="nil"/>
              <w:left w:val="nil"/>
              <w:bottom w:val="nil"/>
              <w:right w:val="nil"/>
            </w:tcBorders>
            <w:shd w:val="clear" w:color="auto" w:fill="auto"/>
            <w:vAlign w:val="center"/>
            <w:hideMark/>
          </w:tcPr>
          <w:p w14:paraId="09B3ED9B" w14:textId="23F54657" w:rsidR="005C3F36" w:rsidRPr="00E0751D" w:rsidRDefault="00E74B1A"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383,837.03</w:t>
            </w:r>
          </w:p>
        </w:tc>
        <w:tc>
          <w:tcPr>
            <w:tcW w:w="853" w:type="pct"/>
            <w:tcBorders>
              <w:top w:val="nil"/>
              <w:left w:val="nil"/>
              <w:bottom w:val="nil"/>
              <w:right w:val="single" w:sz="4" w:space="0" w:color="auto"/>
            </w:tcBorders>
            <w:shd w:val="clear" w:color="auto" w:fill="auto"/>
            <w:vAlign w:val="center"/>
            <w:hideMark/>
          </w:tcPr>
          <w:p w14:paraId="56AF09DB" w14:textId="482491FA" w:rsidR="005C3F36" w:rsidRPr="00E0751D" w:rsidRDefault="00E74B1A" w:rsidP="00E74B1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w:t>
            </w:r>
            <w:r>
              <w:rPr>
                <w:rFonts w:eastAsia="Times New Roman" w:cstheme="minorHAnsi"/>
                <w:color w:val="000000"/>
                <w:sz w:val="18"/>
                <w:szCs w:val="18"/>
                <w:lang w:eastAsia="es-MX"/>
              </w:rPr>
              <w:t>0</w:t>
            </w:r>
            <w:r w:rsidR="005C3F36" w:rsidRPr="00E0751D">
              <w:rPr>
                <w:rFonts w:eastAsia="Times New Roman" w:cstheme="minorHAnsi"/>
                <w:color w:val="000000"/>
                <w:sz w:val="18"/>
                <w:szCs w:val="18"/>
                <w:lang w:eastAsia="es-MX"/>
              </w:rPr>
              <w:t> </w:t>
            </w:r>
          </w:p>
        </w:tc>
      </w:tr>
      <w:tr w:rsidR="005C3F36" w:rsidRPr="00E0751D" w14:paraId="1469549D"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43813B35"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4FC93DD7"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765635EC"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865,242.00</w:t>
            </w:r>
          </w:p>
        </w:tc>
        <w:tc>
          <w:tcPr>
            <w:tcW w:w="754" w:type="pct"/>
            <w:tcBorders>
              <w:top w:val="nil"/>
              <w:left w:val="nil"/>
              <w:bottom w:val="nil"/>
              <w:right w:val="nil"/>
            </w:tcBorders>
            <w:shd w:val="clear" w:color="auto" w:fill="auto"/>
            <w:vAlign w:val="center"/>
            <w:hideMark/>
          </w:tcPr>
          <w:p w14:paraId="645F9040" w14:textId="1CC62210" w:rsidR="005C3F36" w:rsidRPr="00E0751D" w:rsidRDefault="00E74B1A" w:rsidP="00E74B1A">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865,242.00</w:t>
            </w:r>
          </w:p>
        </w:tc>
        <w:tc>
          <w:tcPr>
            <w:tcW w:w="853" w:type="pct"/>
            <w:tcBorders>
              <w:top w:val="nil"/>
              <w:left w:val="nil"/>
              <w:bottom w:val="nil"/>
              <w:right w:val="single" w:sz="4" w:space="0" w:color="auto"/>
            </w:tcBorders>
            <w:shd w:val="clear" w:color="auto" w:fill="auto"/>
            <w:vAlign w:val="center"/>
            <w:hideMark/>
          </w:tcPr>
          <w:p w14:paraId="412DC848" w14:textId="3BB6A9C5" w:rsidR="005C3F36" w:rsidRPr="00E0751D" w:rsidRDefault="00E74B1A" w:rsidP="00E74B1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.00</w:t>
            </w:r>
            <w:r w:rsidR="005C3F36" w:rsidRPr="00E0751D">
              <w:rPr>
                <w:rFonts w:eastAsia="Times New Roman" w:cstheme="minorHAnsi"/>
                <w:color w:val="000000"/>
                <w:sz w:val="18"/>
                <w:szCs w:val="18"/>
                <w:lang w:eastAsia="es-MX"/>
              </w:rPr>
              <w:t> </w:t>
            </w:r>
          </w:p>
        </w:tc>
      </w:tr>
      <w:tr w:rsidR="005C3F36" w:rsidRPr="00E0751D" w14:paraId="31A7F5E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7DFD870"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517F0C84"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120FF6E7"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8,628,315.16</w:t>
            </w:r>
          </w:p>
        </w:tc>
        <w:tc>
          <w:tcPr>
            <w:tcW w:w="754" w:type="pct"/>
            <w:tcBorders>
              <w:top w:val="nil"/>
              <w:left w:val="nil"/>
              <w:bottom w:val="nil"/>
              <w:right w:val="nil"/>
            </w:tcBorders>
            <w:shd w:val="clear" w:color="auto" w:fill="auto"/>
            <w:vAlign w:val="center"/>
            <w:hideMark/>
          </w:tcPr>
          <w:p w14:paraId="097FB252" w14:textId="01DFFE9E" w:rsidR="005C3F36" w:rsidRPr="00E0751D" w:rsidRDefault="003247E2"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8,628,315.16</w:t>
            </w:r>
          </w:p>
        </w:tc>
        <w:tc>
          <w:tcPr>
            <w:tcW w:w="853" w:type="pct"/>
            <w:tcBorders>
              <w:top w:val="nil"/>
              <w:left w:val="nil"/>
              <w:bottom w:val="nil"/>
              <w:right w:val="single" w:sz="4" w:space="0" w:color="auto"/>
            </w:tcBorders>
            <w:shd w:val="clear" w:color="auto" w:fill="auto"/>
            <w:vAlign w:val="center"/>
            <w:hideMark/>
          </w:tcPr>
          <w:p w14:paraId="02E8A253" w14:textId="4DAA621B" w:rsidR="005C3F36" w:rsidRPr="00E0751D" w:rsidRDefault="003247E2" w:rsidP="003247E2">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r w:rsidR="005C3F36" w:rsidRPr="00E0751D">
              <w:rPr>
                <w:rFonts w:eastAsia="Times New Roman" w:cstheme="minorHAnsi"/>
                <w:color w:val="000000"/>
                <w:sz w:val="18"/>
                <w:szCs w:val="18"/>
                <w:lang w:eastAsia="es-MX"/>
              </w:rPr>
              <w:t> </w:t>
            </w:r>
          </w:p>
        </w:tc>
      </w:tr>
      <w:tr w:rsidR="005C3F36" w:rsidRPr="00E0751D" w14:paraId="017B937F"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1391C87C"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5AC5098C"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vAlign w:val="center"/>
            <w:hideMark/>
          </w:tcPr>
          <w:p w14:paraId="540C2B28"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1E07B90"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BF141F1"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3BA55396"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CD6138C"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B8ECB4"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vAlign w:val="center"/>
            <w:hideMark/>
          </w:tcPr>
          <w:p w14:paraId="405D8ABC"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5FA023DD"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1D8CBFC3"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781D6008"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508480BA"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64B343E"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vAlign w:val="center"/>
            <w:hideMark/>
          </w:tcPr>
          <w:p w14:paraId="0E1FEBBE"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9A39ADB"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1478C4AA"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75D3F35E" w14:textId="77777777" w:rsidTr="008C2730">
        <w:trPr>
          <w:trHeight w:val="240"/>
        </w:trPr>
        <w:tc>
          <w:tcPr>
            <w:tcW w:w="375" w:type="pct"/>
            <w:tcBorders>
              <w:top w:val="single" w:sz="4" w:space="0" w:color="auto"/>
              <w:left w:val="single" w:sz="4" w:space="0" w:color="auto"/>
              <w:bottom w:val="single" w:sz="4" w:space="0" w:color="auto"/>
              <w:right w:val="nil"/>
            </w:tcBorders>
            <w:shd w:val="clear" w:color="auto" w:fill="auto"/>
            <w:noWrap/>
            <w:vAlign w:val="center"/>
            <w:hideMark/>
          </w:tcPr>
          <w:p w14:paraId="19FA0E8A" w14:textId="77777777" w:rsidR="005C3F36" w:rsidRPr="00E0751D" w:rsidRDefault="005C3F36" w:rsidP="008C2730">
            <w:pPr>
              <w:spacing w:after="0" w:line="240" w:lineRule="auto"/>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single" w:sz="4" w:space="0" w:color="auto"/>
              <w:left w:val="nil"/>
              <w:bottom w:val="single" w:sz="4" w:space="0" w:color="auto"/>
              <w:right w:val="nil"/>
            </w:tcBorders>
            <w:shd w:val="clear" w:color="auto" w:fill="auto"/>
            <w:vAlign w:val="center"/>
            <w:hideMark/>
          </w:tcPr>
          <w:p w14:paraId="290C92E2"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Total</w:t>
            </w:r>
          </w:p>
        </w:tc>
        <w:tc>
          <w:tcPr>
            <w:tcW w:w="905" w:type="pct"/>
            <w:tcBorders>
              <w:top w:val="single" w:sz="4" w:space="0" w:color="auto"/>
              <w:left w:val="nil"/>
              <w:bottom w:val="single" w:sz="4" w:space="0" w:color="auto"/>
              <w:right w:val="nil"/>
            </w:tcBorders>
            <w:shd w:val="clear" w:color="auto" w:fill="auto"/>
            <w:vAlign w:val="center"/>
            <w:hideMark/>
          </w:tcPr>
          <w:p w14:paraId="626BBE44"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13,923,860.72</w:t>
            </w:r>
          </w:p>
        </w:tc>
        <w:tc>
          <w:tcPr>
            <w:tcW w:w="754" w:type="pct"/>
            <w:tcBorders>
              <w:top w:val="single" w:sz="4" w:space="0" w:color="auto"/>
              <w:left w:val="nil"/>
              <w:bottom w:val="single" w:sz="4" w:space="0" w:color="auto"/>
              <w:right w:val="nil"/>
            </w:tcBorders>
            <w:shd w:val="clear" w:color="auto" w:fill="auto"/>
            <w:vAlign w:val="center"/>
            <w:hideMark/>
          </w:tcPr>
          <w:p w14:paraId="5A6F328F" w14:textId="447C3902" w:rsidR="005C3F36" w:rsidRPr="00E0751D" w:rsidRDefault="00F93097" w:rsidP="00F93097">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13,840,300</w:t>
            </w:r>
            <w:r w:rsidR="005C3F36"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34</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76F37B73" w14:textId="4007DC51" w:rsidR="005C3F36" w:rsidRPr="00E0751D" w:rsidRDefault="00F93097" w:rsidP="00F93097">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83</w:t>
            </w:r>
            <w:r w:rsidR="003247E2">
              <w:rPr>
                <w:rFonts w:eastAsia="Times New Roman" w:cstheme="minorHAnsi"/>
                <w:b/>
                <w:bCs/>
                <w:color w:val="000000"/>
                <w:sz w:val="18"/>
                <w:szCs w:val="18"/>
                <w:lang w:eastAsia="es-MX"/>
              </w:rPr>
              <w:t>,5</w:t>
            </w:r>
            <w:r>
              <w:rPr>
                <w:rFonts w:eastAsia="Times New Roman" w:cstheme="minorHAnsi"/>
                <w:b/>
                <w:bCs/>
                <w:color w:val="000000"/>
                <w:sz w:val="18"/>
                <w:szCs w:val="18"/>
                <w:lang w:eastAsia="es-MX"/>
              </w:rPr>
              <w:t>60</w:t>
            </w:r>
            <w:r w:rsidR="005C3F36">
              <w:rPr>
                <w:rFonts w:eastAsia="Times New Roman" w:cstheme="minorHAnsi"/>
                <w:b/>
                <w:bCs/>
                <w:color w:val="000000"/>
                <w:sz w:val="18"/>
                <w:szCs w:val="18"/>
                <w:lang w:eastAsia="es-MX"/>
              </w:rPr>
              <w:t>.</w:t>
            </w:r>
            <w:r>
              <w:rPr>
                <w:rFonts w:eastAsia="Times New Roman" w:cstheme="minorHAnsi"/>
                <w:b/>
                <w:bCs/>
                <w:color w:val="000000"/>
                <w:sz w:val="18"/>
                <w:szCs w:val="18"/>
                <w:lang w:eastAsia="es-MX"/>
              </w:rPr>
              <w:t>74</w:t>
            </w:r>
          </w:p>
        </w:tc>
      </w:tr>
    </w:tbl>
    <w:p w14:paraId="5EA1E5E1" w14:textId="681118D9" w:rsidR="00E0751D" w:rsidRDefault="00E0751D" w:rsidP="00E0751D">
      <w:pPr>
        <w:spacing w:after="0" w:line="240" w:lineRule="auto"/>
      </w:pP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1"/>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134"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1942F0">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Tipo de</w:t>
            </w:r>
          </w:p>
        </w:tc>
        <w:tc>
          <w:tcPr>
            <w:tcW w:w="66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7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65"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87"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7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45DA92F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31-Dic-17</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62D123B3"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31-Dic-18</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79166BB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31-Dic-19</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12DFF71D" w:rsidR="00672C39" w:rsidRPr="00672C39" w:rsidRDefault="00672C39" w:rsidP="00D6458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D64581">
              <w:rPr>
                <w:rFonts w:eastAsia="Times New Roman"/>
                <w:b/>
                <w:color w:val="000000"/>
                <w:sz w:val="18"/>
                <w:szCs w:val="18"/>
                <w:lang w:eastAsia="es-ES"/>
              </w:rPr>
              <w:t>0-Jun</w:t>
            </w:r>
            <w:r w:rsidR="001942F0">
              <w:rPr>
                <w:rFonts w:eastAsia="Times New Roman"/>
                <w:b/>
                <w:color w:val="000000"/>
                <w:sz w:val="18"/>
                <w:szCs w:val="18"/>
                <w:lang w:eastAsia="es-ES"/>
              </w:rPr>
              <w:t>-20</w:t>
            </w:r>
          </w:p>
        </w:tc>
      </w:tr>
      <w:tr w:rsidR="00672C39" w:rsidRPr="00CC735D" w14:paraId="4096AF24"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65"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87"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7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65"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87"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7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1942F0" w:rsidRPr="00CC735D" w14:paraId="3AFC2050"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65" w:type="dxa"/>
            <w:tcBorders>
              <w:top w:val="nil"/>
              <w:left w:val="nil"/>
              <w:bottom w:val="single" w:sz="4" w:space="0" w:color="auto"/>
              <w:right w:val="single" w:sz="4" w:space="0" w:color="auto"/>
            </w:tcBorders>
            <w:shd w:val="clear" w:color="auto" w:fill="auto"/>
            <w:noWrap/>
            <w:vAlign w:val="bottom"/>
            <w:hideMark/>
          </w:tcPr>
          <w:p w14:paraId="596F9613"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87" w:type="dxa"/>
            <w:tcBorders>
              <w:top w:val="nil"/>
              <w:left w:val="nil"/>
              <w:bottom w:val="single" w:sz="4" w:space="0" w:color="auto"/>
              <w:right w:val="single" w:sz="4" w:space="0" w:color="auto"/>
            </w:tcBorders>
            <w:shd w:val="clear" w:color="auto" w:fill="auto"/>
            <w:noWrap/>
            <w:vAlign w:val="bottom"/>
            <w:hideMark/>
          </w:tcPr>
          <w:p w14:paraId="28DD432D"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73" w:type="dxa"/>
            <w:tcBorders>
              <w:top w:val="nil"/>
              <w:left w:val="nil"/>
              <w:bottom w:val="single" w:sz="4" w:space="0" w:color="auto"/>
              <w:right w:val="single" w:sz="4" w:space="0" w:color="auto"/>
            </w:tcBorders>
            <w:shd w:val="clear" w:color="auto" w:fill="auto"/>
            <w:noWrap/>
            <w:vAlign w:val="bottom"/>
            <w:hideMark/>
          </w:tcPr>
          <w:p w14:paraId="4B66DAE1"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2A30E845" w14:textId="77777777" w:rsidR="001942F0" w:rsidRDefault="001942F0" w:rsidP="001942F0">
            <w:pPr>
              <w:spacing w:after="0" w:line="240" w:lineRule="auto"/>
              <w:jc w:val="right"/>
              <w:rPr>
                <w:rFonts w:eastAsia="Times New Roman"/>
                <w:color w:val="000000"/>
                <w:sz w:val="18"/>
                <w:szCs w:val="18"/>
                <w:lang w:eastAsia="es-ES"/>
              </w:rPr>
            </w:pPr>
          </w:p>
          <w:p w14:paraId="1355E7E4" w14:textId="314B680C"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shd w:val="clear" w:color="auto" w:fill="auto"/>
            <w:noWrap/>
            <w:hideMark/>
          </w:tcPr>
          <w:p w14:paraId="138EB1A2" w14:textId="77777777" w:rsidR="001942F0" w:rsidRDefault="001942F0" w:rsidP="001942F0">
            <w:pPr>
              <w:spacing w:after="0" w:line="240" w:lineRule="auto"/>
              <w:jc w:val="right"/>
              <w:rPr>
                <w:rFonts w:eastAsia="Times New Roman"/>
                <w:color w:val="000000"/>
                <w:sz w:val="18"/>
                <w:szCs w:val="18"/>
                <w:lang w:eastAsia="es-ES"/>
              </w:rPr>
            </w:pPr>
          </w:p>
          <w:p w14:paraId="642FFA13" w14:textId="64415A82"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tcPr>
          <w:p w14:paraId="60D475D6" w14:textId="77777777" w:rsidR="001942F0" w:rsidRDefault="001942F0" w:rsidP="001942F0">
            <w:pPr>
              <w:spacing w:after="0" w:line="240" w:lineRule="auto"/>
              <w:jc w:val="right"/>
              <w:rPr>
                <w:rFonts w:eastAsia="Times New Roman"/>
                <w:color w:val="000000"/>
                <w:sz w:val="18"/>
                <w:szCs w:val="18"/>
                <w:lang w:eastAsia="es-ES"/>
              </w:rPr>
            </w:pPr>
          </w:p>
          <w:p w14:paraId="60F06E66" w14:textId="51B97426" w:rsidR="001942F0"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975" w:type="dxa"/>
            <w:tcBorders>
              <w:top w:val="nil"/>
              <w:left w:val="nil"/>
              <w:bottom w:val="single" w:sz="4" w:space="0" w:color="auto"/>
              <w:right w:val="single" w:sz="4" w:space="0" w:color="auto"/>
            </w:tcBorders>
          </w:tcPr>
          <w:p w14:paraId="02C82A48" w14:textId="77777777" w:rsidR="001942F0" w:rsidRDefault="001942F0" w:rsidP="001942F0">
            <w:pPr>
              <w:spacing w:after="0" w:line="240" w:lineRule="auto"/>
              <w:jc w:val="right"/>
              <w:rPr>
                <w:rFonts w:eastAsia="Times New Roman"/>
                <w:color w:val="000000"/>
                <w:sz w:val="18"/>
                <w:szCs w:val="18"/>
                <w:lang w:eastAsia="es-ES"/>
              </w:rPr>
            </w:pPr>
          </w:p>
          <w:p w14:paraId="540ABCDC" w14:textId="4ACBCCEB" w:rsidR="001942F0" w:rsidRDefault="00D64581" w:rsidP="00D6458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6,307</w:t>
            </w:r>
            <w:r w:rsidR="001942F0">
              <w:rPr>
                <w:rFonts w:eastAsia="Times New Roman"/>
                <w:color w:val="000000"/>
                <w:sz w:val="18"/>
                <w:szCs w:val="18"/>
                <w:lang w:eastAsia="es-ES"/>
              </w:rPr>
              <w:t>,</w:t>
            </w:r>
            <w:r>
              <w:rPr>
                <w:rFonts w:eastAsia="Times New Roman"/>
                <w:color w:val="000000"/>
                <w:sz w:val="18"/>
                <w:szCs w:val="18"/>
                <w:lang w:eastAsia="es-ES"/>
              </w:rPr>
              <w:t>634</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567C6092" w:rsidR="00672C39" w:rsidRPr="001A5410" w:rsidRDefault="001942F0" w:rsidP="001942F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78A4BEC5" w:rsidR="00672C39" w:rsidRPr="001A5410" w:rsidRDefault="001942F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63B7E4CC" w:rsidR="00672C39" w:rsidRPr="001A5410" w:rsidRDefault="001942F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17B731A2" w:rsidR="00672C39" w:rsidRPr="001A5410" w:rsidRDefault="001942F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6136983B" w:rsidR="00672C39" w:rsidRPr="001A5410" w:rsidRDefault="001942F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35598855" w:rsidR="00672C39" w:rsidRPr="001A5410" w:rsidRDefault="009C2988" w:rsidP="001942F0">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1942F0">
              <w:rPr>
                <w:rFonts w:eastAsia="Times New Roman"/>
                <w:color w:val="000000"/>
                <w:sz w:val="18"/>
                <w:szCs w:val="18"/>
                <w:lang w:eastAsia="es-ES"/>
              </w:rPr>
              <w:t>5</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2B4B0E2F" w:rsidR="00672C39" w:rsidRPr="001A5410"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00672C39" w:rsidRPr="001A5410">
              <w:rPr>
                <w:rFonts w:eastAsia="Times New Roman"/>
                <w:color w:val="000000"/>
                <w:sz w:val="18"/>
                <w:szCs w:val="18"/>
                <w:lang w:eastAsia="es-ES"/>
              </w:rPr>
              <w:t>,</w:t>
            </w:r>
            <w:r w:rsidR="009C2988">
              <w:rPr>
                <w:rFonts w:eastAsia="Times New Roman"/>
                <w:color w:val="000000"/>
                <w:sz w:val="18"/>
                <w:szCs w:val="18"/>
                <w:lang w:eastAsia="es-ES"/>
              </w:rPr>
              <w:t>7</w:t>
            </w:r>
            <w:r>
              <w:rPr>
                <w:rFonts w:eastAsia="Times New Roman"/>
                <w:color w:val="000000"/>
                <w:sz w:val="18"/>
                <w:szCs w:val="18"/>
                <w:lang w:eastAsia="es-ES"/>
              </w:rPr>
              <w:t>35</w:t>
            </w:r>
            <w:r w:rsidR="00672C39">
              <w:rPr>
                <w:rFonts w:eastAsia="Times New Roman"/>
                <w:color w:val="000000"/>
                <w:sz w:val="18"/>
                <w:szCs w:val="18"/>
                <w:lang w:eastAsia="es-ES"/>
              </w:rPr>
              <w:t>,</w:t>
            </w:r>
            <w:r>
              <w:rPr>
                <w:rFonts w:eastAsia="Times New Roman"/>
                <w:color w:val="000000"/>
                <w:sz w:val="18"/>
                <w:szCs w:val="18"/>
                <w:lang w:eastAsia="es-ES"/>
              </w:rPr>
              <w:t>638</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lastRenderedPageBreak/>
        <w:t>5. Obligaciones a Corto Plazo</w:t>
      </w:r>
    </w:p>
    <w:p w14:paraId="2BFEB20F" w14:textId="0A92F78D" w:rsidR="003C69BC" w:rsidRDefault="003C69BC" w:rsidP="003C69BC">
      <w:pPr>
        <w:spacing w:after="0" w:line="240" w:lineRule="auto"/>
        <w:jc w:val="both"/>
      </w:pPr>
      <w:r>
        <w:t>Se solicitó en el mes de diciembre del 201</w:t>
      </w:r>
      <w:r w:rsidR="001942F0">
        <w:t>9</w:t>
      </w:r>
      <w:r>
        <w:t xml:space="preserve"> un anticipo de participaciones a secretaria de finanzas del estado de Guanajuato</w:t>
      </w:r>
      <w:r w:rsidR="00D64581">
        <w:t xml:space="preserve"> por un monto de $4</w:t>
      </w:r>
      <w:proofErr w:type="gramStart"/>
      <w:r w:rsidR="00D64581">
        <w:t>,000,000.00</w:t>
      </w:r>
      <w:proofErr w:type="gramEnd"/>
      <w:r w:rsidR="00D64581">
        <w:t xml:space="preserve"> que ha sido cub</w:t>
      </w:r>
      <w:r w:rsidR="001942F0">
        <w:t>i</w:t>
      </w:r>
      <w:r w:rsidR="00D64581">
        <w:t xml:space="preserve">erto </w:t>
      </w:r>
      <w:r w:rsidR="009C2988">
        <w:t xml:space="preserve">en seis mensualidades con fecha de término </w:t>
      </w:r>
      <w:r w:rsidR="00D64581">
        <w:t>25</w:t>
      </w:r>
      <w:r w:rsidR="009C2988">
        <w:t xml:space="preserve"> </w:t>
      </w:r>
      <w:r w:rsidR="00D64581">
        <w:t>del</w:t>
      </w:r>
      <w:r w:rsidR="001942F0">
        <w:t xml:space="preserve"> mes de junio del 2020</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1339113B" w14:textId="77777777" w:rsidR="00AF5CAD" w:rsidRDefault="00AF5CAD" w:rsidP="0012031E">
      <w:pPr>
        <w:spacing w:after="0" w:line="240" w:lineRule="auto"/>
      </w:pPr>
    </w:p>
    <w:p w14:paraId="4B3E0689" w14:textId="77777777" w:rsidR="003C69BC" w:rsidRDefault="003C69BC" w:rsidP="003C69BC">
      <w:pPr>
        <w:spacing w:after="0" w:line="240" w:lineRule="auto"/>
      </w:pPr>
      <w:r>
        <w:t xml:space="preserve">El Municipio de Comonfort, </w:t>
      </w:r>
      <w:proofErr w:type="spellStart"/>
      <w:r>
        <w:t>Gto</w:t>
      </w:r>
      <w:proofErr w:type="spellEnd"/>
      <w:r>
        <w:t>., no cuenta con convenios de Deuda Garantizada.</w:t>
      </w:r>
    </w:p>
    <w:p w14:paraId="422AE143" w14:textId="77777777" w:rsidR="00056455" w:rsidRDefault="00056455" w:rsidP="003C69BC">
      <w:pPr>
        <w:spacing w:after="0" w:line="240" w:lineRule="auto"/>
      </w:pPr>
    </w:p>
    <w:p w14:paraId="3090C4BD" w14:textId="77777777" w:rsidR="00CB226F" w:rsidRDefault="00CB226F" w:rsidP="003C69BC">
      <w:pPr>
        <w:spacing w:after="0" w:line="240" w:lineRule="auto"/>
      </w:pPr>
    </w:p>
    <w:p w14:paraId="3CD85197" w14:textId="299DC14E" w:rsidR="00CB226F" w:rsidRDefault="00897370" w:rsidP="003C69BC">
      <w:pPr>
        <w:spacing w:after="0" w:line="240" w:lineRule="auto"/>
      </w:pPr>
      <w:r w:rsidRPr="00897370">
        <w:t>Bajo protesta de decir verdad declaramos que los Estados Financieros y sus notas, son razonablemente correctos y son responsabilidad del emisor.</w:t>
      </w:r>
    </w:p>
    <w:p w14:paraId="54B0801D" w14:textId="77777777" w:rsidR="00056455" w:rsidRDefault="00056455" w:rsidP="003C69BC">
      <w:pPr>
        <w:spacing w:after="0" w:line="240" w:lineRule="auto"/>
      </w:pPr>
    </w:p>
    <w:p w14:paraId="240DA740" w14:textId="77777777" w:rsidR="00897370" w:rsidRDefault="00897370" w:rsidP="003C69BC">
      <w:pPr>
        <w:spacing w:after="0" w:line="240" w:lineRule="auto"/>
      </w:pPr>
    </w:p>
    <w:p w14:paraId="3AD61AE4" w14:textId="77777777" w:rsidR="00897370" w:rsidRDefault="00897370" w:rsidP="003C69BC">
      <w:pPr>
        <w:spacing w:after="0" w:line="240" w:lineRule="auto"/>
      </w:pPr>
    </w:p>
    <w:p w14:paraId="42D27219" w14:textId="77777777" w:rsidR="00897370" w:rsidRDefault="00897370" w:rsidP="003C69BC">
      <w:pPr>
        <w:spacing w:after="0" w:line="240" w:lineRule="auto"/>
      </w:pPr>
    </w:p>
    <w:p w14:paraId="122FB1B5" w14:textId="77777777" w:rsidR="00056455" w:rsidRDefault="00056455" w:rsidP="003C69BC">
      <w:pPr>
        <w:spacing w:after="0" w:line="240" w:lineRule="auto"/>
      </w:pPr>
    </w:p>
    <w:p w14:paraId="4AC116B7" w14:textId="77777777" w:rsidR="00056455" w:rsidRDefault="00056455" w:rsidP="003C69BC">
      <w:pPr>
        <w:spacing w:after="0" w:line="240" w:lineRule="auto"/>
      </w:pPr>
    </w:p>
    <w:p w14:paraId="6C913987" w14:textId="77777777" w:rsidR="00056455" w:rsidRPr="00055333" w:rsidRDefault="00056455" w:rsidP="003C69BC">
      <w:pPr>
        <w:spacing w:after="0" w:line="240" w:lineRule="auto"/>
      </w:pPr>
      <w:bookmarkStart w:id="0" w:name="_GoBack"/>
      <w:bookmarkEnd w:id="0"/>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0A4F8" w14:textId="77777777" w:rsidR="00980E0E" w:rsidRDefault="00980E0E" w:rsidP="0012031E">
      <w:pPr>
        <w:spacing w:after="0" w:line="240" w:lineRule="auto"/>
      </w:pPr>
      <w:r>
        <w:separator/>
      </w:r>
    </w:p>
  </w:endnote>
  <w:endnote w:type="continuationSeparator" w:id="0">
    <w:p w14:paraId="16806079" w14:textId="77777777" w:rsidR="00980E0E" w:rsidRDefault="00980E0E"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6D3E7F" w:rsidRPr="006D3E7F">
          <w:rPr>
            <w:noProof/>
            <w:lang w:val="es-ES"/>
          </w:rPr>
          <w:t>2</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964E5" w14:textId="77777777" w:rsidR="00980E0E" w:rsidRDefault="00980E0E" w:rsidP="0012031E">
      <w:pPr>
        <w:spacing w:after="0" w:line="240" w:lineRule="auto"/>
      </w:pPr>
      <w:r>
        <w:separator/>
      </w:r>
    </w:p>
  </w:footnote>
  <w:footnote w:type="continuationSeparator" w:id="0">
    <w:p w14:paraId="0D327450" w14:textId="77777777" w:rsidR="00980E0E" w:rsidRDefault="00980E0E"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7295E3BD" w:rsidR="0012031E" w:rsidRDefault="009B6618" w:rsidP="0012031E">
    <w:pPr>
      <w:pStyle w:val="Encabezado"/>
      <w:jc w:val="center"/>
    </w:pPr>
    <w:r>
      <w:t>Municipio de Comonfort, Guanajuato</w:t>
    </w:r>
  </w:p>
  <w:p w14:paraId="05C1276B" w14:textId="55367876" w:rsidR="0012031E" w:rsidRDefault="0012031E" w:rsidP="0012031E">
    <w:pPr>
      <w:pStyle w:val="Encabezado"/>
      <w:jc w:val="center"/>
    </w:pPr>
    <w:r w:rsidRPr="00A4610E">
      <w:t>C</w:t>
    </w:r>
    <w:r w:rsidR="009B6618">
      <w:t>orrespondientes al 3</w:t>
    </w:r>
    <w:r w:rsidR="00242BB6">
      <w:t>0</w:t>
    </w:r>
    <w:r w:rsidR="009B6618">
      <w:t xml:space="preserve"> de </w:t>
    </w:r>
    <w:r w:rsidR="00242BB6">
      <w:t>Juni</w:t>
    </w:r>
    <w:r w:rsidR="00D41DD6">
      <w:t>o del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56455"/>
    <w:rsid w:val="00080BC0"/>
    <w:rsid w:val="000F6F55"/>
    <w:rsid w:val="0012031E"/>
    <w:rsid w:val="00126931"/>
    <w:rsid w:val="0014680B"/>
    <w:rsid w:val="001942F0"/>
    <w:rsid w:val="002234BD"/>
    <w:rsid w:val="00242BB6"/>
    <w:rsid w:val="003247E2"/>
    <w:rsid w:val="003549B0"/>
    <w:rsid w:val="003C69BC"/>
    <w:rsid w:val="003F35D9"/>
    <w:rsid w:val="00447CA7"/>
    <w:rsid w:val="004C23EA"/>
    <w:rsid w:val="0057057A"/>
    <w:rsid w:val="00590790"/>
    <w:rsid w:val="005C3F36"/>
    <w:rsid w:val="00672C39"/>
    <w:rsid w:val="00695ED3"/>
    <w:rsid w:val="006B25ED"/>
    <w:rsid w:val="006D3E7F"/>
    <w:rsid w:val="00717FEE"/>
    <w:rsid w:val="008005BA"/>
    <w:rsid w:val="00855722"/>
    <w:rsid w:val="00897370"/>
    <w:rsid w:val="008E65D4"/>
    <w:rsid w:val="00940570"/>
    <w:rsid w:val="00980E0E"/>
    <w:rsid w:val="009967AB"/>
    <w:rsid w:val="009B6618"/>
    <w:rsid w:val="009C2988"/>
    <w:rsid w:val="00A767BA"/>
    <w:rsid w:val="00A827B2"/>
    <w:rsid w:val="00A96F5B"/>
    <w:rsid w:val="00AE2E14"/>
    <w:rsid w:val="00AF5CAD"/>
    <w:rsid w:val="00BD5935"/>
    <w:rsid w:val="00C06181"/>
    <w:rsid w:val="00C10F16"/>
    <w:rsid w:val="00CB226F"/>
    <w:rsid w:val="00D217E5"/>
    <w:rsid w:val="00D41DD6"/>
    <w:rsid w:val="00D64581"/>
    <w:rsid w:val="00D92193"/>
    <w:rsid w:val="00DF7101"/>
    <w:rsid w:val="00E0751D"/>
    <w:rsid w:val="00E701BD"/>
    <w:rsid w:val="00E74B1A"/>
    <w:rsid w:val="00F930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 w:type="table" w:styleId="Tablaconcuadrcula">
    <w:name w:val="Table Grid"/>
    <w:basedOn w:val="Tablanormal"/>
    <w:uiPriority w:val="39"/>
    <w:rsid w:val="00056455"/>
    <w:pPr>
      <w:spacing w:after="0" w:line="240" w:lineRule="auto"/>
    </w:pPr>
    <w:rPr>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3337</TotalTime>
  <Pages>3</Pages>
  <Words>647</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Informatica</cp:lastModifiedBy>
  <cp:revision>24</cp:revision>
  <dcterms:created xsi:type="dcterms:W3CDTF">2018-03-20T04:02:00Z</dcterms:created>
  <dcterms:modified xsi:type="dcterms:W3CDTF">2020-07-24T20:10:00Z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